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2" w:rsidRDefault="00C77EA1" w:rsidP="00C77EA1">
      <w:pPr>
        <w:jc w:val="center"/>
        <w:rPr>
          <w:b/>
          <w:sz w:val="28"/>
          <w:szCs w:val="28"/>
          <w:u w:val="single"/>
        </w:rPr>
      </w:pPr>
      <w:r w:rsidRPr="00C77EA1">
        <w:rPr>
          <w:b/>
          <w:sz w:val="28"/>
          <w:szCs w:val="28"/>
          <w:u w:val="single"/>
        </w:rPr>
        <w:t>Crime Scene Investigators Project</w:t>
      </w:r>
    </w:p>
    <w:p w:rsidR="00C77EA1" w:rsidRDefault="00C77EA1" w:rsidP="00C77EA1">
      <w:pPr>
        <w:rPr>
          <w:sz w:val="28"/>
          <w:szCs w:val="28"/>
        </w:rPr>
      </w:pPr>
    </w:p>
    <w:p w:rsidR="00C77EA1" w:rsidRDefault="00C77EA1" w:rsidP="00C77EA1">
      <w:pPr>
        <w:rPr>
          <w:sz w:val="28"/>
          <w:szCs w:val="28"/>
        </w:rPr>
      </w:pPr>
      <w:r>
        <w:rPr>
          <w:sz w:val="28"/>
          <w:szCs w:val="28"/>
        </w:rPr>
        <w:t>Timeline</w:t>
      </w:r>
    </w:p>
    <w:p w:rsidR="00C77EA1" w:rsidRDefault="00C77EA1" w:rsidP="00C77EA1">
      <w:pPr>
        <w:rPr>
          <w:sz w:val="24"/>
          <w:szCs w:val="24"/>
        </w:rPr>
      </w:pPr>
      <w:r>
        <w:rPr>
          <w:sz w:val="24"/>
          <w:szCs w:val="24"/>
        </w:rPr>
        <w:t xml:space="preserve">Your group(s) will have 1 week to complete this project. The following timeline is suggested only- you may need to work out a schedule that works best for you. </w:t>
      </w:r>
    </w:p>
    <w:p w:rsidR="00C77EA1" w:rsidRDefault="00C77EA1" w:rsidP="00C77EA1">
      <w:pPr>
        <w:rPr>
          <w:sz w:val="24"/>
          <w:szCs w:val="24"/>
        </w:rPr>
      </w:pPr>
      <w:r w:rsidRPr="00746FC8">
        <w:rPr>
          <w:b/>
          <w:sz w:val="24"/>
          <w:szCs w:val="24"/>
          <w:u w:val="single"/>
        </w:rPr>
        <w:t>Friday 10/2</w:t>
      </w:r>
      <w:r>
        <w:rPr>
          <w:sz w:val="24"/>
          <w:szCs w:val="24"/>
        </w:rPr>
        <w:t xml:space="preserve">- Begin research into forensic science and answer questions provided by using resources suggested and others*. </w:t>
      </w:r>
    </w:p>
    <w:p w:rsidR="00C77EA1" w:rsidRDefault="00C77EA1" w:rsidP="00C77EA1">
      <w:pPr>
        <w:rPr>
          <w:sz w:val="24"/>
          <w:szCs w:val="24"/>
        </w:rPr>
      </w:pPr>
      <w:r>
        <w:rPr>
          <w:sz w:val="24"/>
          <w:szCs w:val="24"/>
        </w:rPr>
        <w:t>*Note- You will need to find other resources other than those suggested.</w:t>
      </w:r>
    </w:p>
    <w:p w:rsidR="00C77EA1" w:rsidRDefault="00C77EA1" w:rsidP="00C77EA1">
      <w:pPr>
        <w:rPr>
          <w:sz w:val="24"/>
          <w:szCs w:val="24"/>
        </w:rPr>
      </w:pPr>
      <w:r w:rsidRPr="00746FC8">
        <w:rPr>
          <w:b/>
          <w:sz w:val="24"/>
          <w:szCs w:val="24"/>
          <w:u w:val="single"/>
        </w:rPr>
        <w:t>Mon 10/5-Wed 10/7</w:t>
      </w:r>
      <w:r>
        <w:rPr>
          <w:sz w:val="24"/>
          <w:szCs w:val="24"/>
        </w:rPr>
        <w:t>- Create your crime scene using one of the following resources:</w:t>
      </w:r>
    </w:p>
    <w:p w:rsidR="00C77EA1" w:rsidRDefault="00C77EA1" w:rsidP="00C77EA1">
      <w:pPr>
        <w:rPr>
          <w:sz w:val="24"/>
          <w:szCs w:val="24"/>
        </w:rPr>
      </w:pPr>
      <w:r>
        <w:rPr>
          <w:sz w:val="24"/>
          <w:szCs w:val="24"/>
        </w:rPr>
        <w:tab/>
        <w:t>Graph paper (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bio only)</w:t>
      </w:r>
    </w:p>
    <w:p w:rsidR="00C77EA1" w:rsidRDefault="00C77EA1" w:rsidP="00C77EA1">
      <w:pPr>
        <w:rPr>
          <w:sz w:val="24"/>
          <w:szCs w:val="24"/>
        </w:rPr>
      </w:pPr>
      <w:r>
        <w:rPr>
          <w:sz w:val="24"/>
          <w:szCs w:val="24"/>
        </w:rPr>
        <w:tab/>
        <w:t>Microsoft Publisher or similar</w:t>
      </w:r>
    </w:p>
    <w:p w:rsidR="00746FC8" w:rsidRDefault="00746FC8" w:rsidP="00746F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Actual set up and video</w:t>
      </w:r>
    </w:p>
    <w:p w:rsidR="00C77EA1" w:rsidRDefault="00C77EA1" w:rsidP="00746F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Sketch up software (free download)</w:t>
      </w:r>
      <w:r w:rsidR="00746FC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hyperlink r:id="rId6" w:history="1">
        <w:r w:rsidRPr="00D5114F">
          <w:rPr>
            <w:rStyle w:val="Hyperlink"/>
            <w:sz w:val="24"/>
            <w:szCs w:val="24"/>
          </w:rPr>
          <w:t>http://www.sketchup.com/download</w:t>
        </w:r>
      </w:hyperlink>
    </w:p>
    <w:p w:rsidR="00746FC8" w:rsidRDefault="00746FC8" w:rsidP="00746F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Sketch Up software will have to </w:t>
      </w:r>
      <w:proofErr w:type="gramStart"/>
      <w:r>
        <w:rPr>
          <w:sz w:val="24"/>
          <w:szCs w:val="24"/>
        </w:rPr>
        <w:t>loaded</w:t>
      </w:r>
      <w:proofErr w:type="gramEnd"/>
      <w:r>
        <w:rPr>
          <w:sz w:val="24"/>
          <w:szCs w:val="24"/>
        </w:rPr>
        <w:t xml:space="preserve"> to personal devices for use. More resources are available at:</w:t>
      </w:r>
    </w:p>
    <w:p w:rsidR="00746FC8" w:rsidRDefault="00746FC8" w:rsidP="00746FC8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D5114F">
          <w:rPr>
            <w:rStyle w:val="Hyperlink"/>
            <w:sz w:val="24"/>
            <w:szCs w:val="24"/>
          </w:rPr>
          <w:t>http://www.acsr.org/wp-content/uploads/2012/11/StClair-Maloney-Schade1.pdf</w:t>
        </w:r>
      </w:hyperlink>
    </w:p>
    <w:p w:rsidR="00746FC8" w:rsidRDefault="00746FC8" w:rsidP="00746FC8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D5114F">
          <w:rPr>
            <w:rStyle w:val="Hyperlink"/>
            <w:sz w:val="24"/>
            <w:szCs w:val="24"/>
          </w:rPr>
          <w:t>http://www.acsr.org/journal-archives/an-introduction-to-building-3d-crime-scene-models-using-sketchup</w:t>
        </w:r>
      </w:hyperlink>
    </w:p>
    <w:p w:rsidR="00746FC8" w:rsidRDefault="00746FC8" w:rsidP="00746F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46FC8">
        <w:rPr>
          <w:sz w:val="24"/>
          <w:szCs w:val="24"/>
        </w:rPr>
        <w:t>https://www.youtube.com/watch?v=UsHRGDvN4sM</w:t>
      </w:r>
    </w:p>
    <w:p w:rsidR="00746FC8" w:rsidRPr="00746FC8" w:rsidRDefault="00746FC8" w:rsidP="00746FC8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C77EA1" w:rsidRDefault="00C77EA1" w:rsidP="00C77EA1">
      <w:pPr>
        <w:rPr>
          <w:sz w:val="24"/>
          <w:szCs w:val="24"/>
        </w:rPr>
      </w:pPr>
      <w:r>
        <w:rPr>
          <w:sz w:val="24"/>
          <w:szCs w:val="24"/>
        </w:rPr>
        <w:t xml:space="preserve">Remember that you will need to write a report that details what forensic evidence you have “planted” in your crime scene and WHY it was included. </w:t>
      </w:r>
      <w:r w:rsidRPr="00C77EA1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or </w:t>
      </w:r>
      <w:r w:rsidRPr="00C77EA1"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any macromolecule terms used in the report.</w:t>
      </w:r>
    </w:p>
    <w:p w:rsidR="00C77EA1" w:rsidRDefault="00C77EA1" w:rsidP="00C77EA1">
      <w:pPr>
        <w:rPr>
          <w:sz w:val="24"/>
          <w:szCs w:val="24"/>
        </w:rPr>
      </w:pPr>
      <w:r w:rsidRPr="00746FC8">
        <w:rPr>
          <w:b/>
          <w:sz w:val="24"/>
          <w:szCs w:val="24"/>
          <w:u w:val="single"/>
        </w:rPr>
        <w:t>Thursday 10/8- Friday 10/9</w:t>
      </w:r>
      <w:r>
        <w:rPr>
          <w:sz w:val="24"/>
          <w:szCs w:val="24"/>
        </w:rPr>
        <w:t>- Review another group’s crime scene and create a police report</w:t>
      </w:r>
      <w:r w:rsidR="00AE4EA4">
        <w:rPr>
          <w:sz w:val="24"/>
          <w:szCs w:val="24"/>
        </w:rPr>
        <w:t xml:space="preserve"> (handout provided)</w:t>
      </w:r>
      <w:r>
        <w:rPr>
          <w:sz w:val="24"/>
          <w:szCs w:val="24"/>
        </w:rPr>
        <w:t xml:space="preserve"> with details of what you think happened and the evidence that was “gathered”; draw conclusions.</w:t>
      </w:r>
    </w:p>
    <w:p w:rsidR="00AE4EA4" w:rsidRDefault="00AE4EA4" w:rsidP="00C77EA1">
      <w:pPr>
        <w:rPr>
          <w:sz w:val="24"/>
          <w:szCs w:val="24"/>
        </w:rPr>
      </w:pPr>
      <w:r>
        <w:rPr>
          <w:sz w:val="24"/>
          <w:szCs w:val="24"/>
        </w:rPr>
        <w:t>Project DUE MONDAY OCT 12, 2015.</w:t>
      </w:r>
    </w:p>
    <w:p w:rsidR="00AE4EA4" w:rsidRDefault="00AE4EA4" w:rsidP="00C77EA1">
      <w:pPr>
        <w:rPr>
          <w:sz w:val="24"/>
          <w:szCs w:val="24"/>
        </w:rPr>
      </w:pPr>
    </w:p>
    <w:p w:rsidR="00AE4EA4" w:rsidRDefault="00AE4EA4" w:rsidP="00C77E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Grading: </w:t>
      </w:r>
    </w:p>
    <w:p w:rsidR="00AE4EA4" w:rsidRDefault="00AE4EA4" w:rsidP="00C77EA1">
      <w:pPr>
        <w:rPr>
          <w:sz w:val="24"/>
          <w:szCs w:val="24"/>
        </w:rPr>
      </w:pPr>
      <w:r>
        <w:rPr>
          <w:sz w:val="24"/>
          <w:szCs w:val="24"/>
        </w:rPr>
        <w:t>Students will be graded accordingly:</w:t>
      </w:r>
    </w:p>
    <w:p w:rsidR="00AE4EA4" w:rsidRDefault="00AE4EA4" w:rsidP="00AE4E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4EA4">
        <w:rPr>
          <w:sz w:val="24"/>
          <w:szCs w:val="24"/>
        </w:rPr>
        <w:t>Group Project Grade (completed project</w:t>
      </w:r>
      <w:r>
        <w:rPr>
          <w:sz w:val="24"/>
          <w:szCs w:val="24"/>
        </w:rPr>
        <w:t>)</w:t>
      </w:r>
    </w:p>
    <w:p w:rsidR="00AE4EA4" w:rsidRDefault="00AE4EA4" w:rsidP="00AE4E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daily participation grades (6 daily grades)</w:t>
      </w:r>
    </w:p>
    <w:p w:rsidR="00AE4EA4" w:rsidRDefault="00AE4EA4" w:rsidP="00AE4E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Group rubric (peer evaluation)</w:t>
      </w:r>
    </w:p>
    <w:p w:rsidR="00AE4EA4" w:rsidRPr="00AE4EA4" w:rsidRDefault="00AE4EA4" w:rsidP="00AE4EA4">
      <w:pPr>
        <w:rPr>
          <w:sz w:val="24"/>
          <w:szCs w:val="24"/>
        </w:rPr>
      </w:pPr>
      <w:r>
        <w:rPr>
          <w:sz w:val="24"/>
          <w:szCs w:val="24"/>
        </w:rPr>
        <w:t>I will be checking in with the groups daily to see your participation. Projects must be submitted by Monday, Oct 12 in order to receive full credit.</w:t>
      </w:r>
      <w:bookmarkStart w:id="0" w:name="_GoBack"/>
      <w:bookmarkEnd w:id="0"/>
    </w:p>
    <w:p w:rsidR="00AE4EA4" w:rsidRDefault="00AE4EA4" w:rsidP="00C77EA1">
      <w:pPr>
        <w:rPr>
          <w:sz w:val="24"/>
          <w:szCs w:val="24"/>
        </w:rPr>
      </w:pPr>
    </w:p>
    <w:p w:rsidR="00AE4EA4" w:rsidRPr="00C77EA1" w:rsidRDefault="00AE4EA4" w:rsidP="00C77EA1">
      <w:pPr>
        <w:rPr>
          <w:sz w:val="24"/>
          <w:szCs w:val="24"/>
        </w:rPr>
      </w:pPr>
    </w:p>
    <w:sectPr w:rsidR="00AE4EA4" w:rsidRPr="00C7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1F"/>
    <w:multiLevelType w:val="hybridMultilevel"/>
    <w:tmpl w:val="523C3110"/>
    <w:lvl w:ilvl="0" w:tplc="35566D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7D179F"/>
    <w:multiLevelType w:val="hybridMultilevel"/>
    <w:tmpl w:val="14A2F85E"/>
    <w:lvl w:ilvl="0" w:tplc="F822B5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A1"/>
    <w:rsid w:val="003A4CB6"/>
    <w:rsid w:val="00746FC8"/>
    <w:rsid w:val="00AE4EA4"/>
    <w:rsid w:val="00C77EA1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r.org/journal-archives/an-introduction-to-building-3d-crime-scene-models-using-sketch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sr.org/wp-content/uploads/2012/11/StClair-Maloney-Schad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etchup.com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1</cp:revision>
  <dcterms:created xsi:type="dcterms:W3CDTF">2015-10-02T14:15:00Z</dcterms:created>
  <dcterms:modified xsi:type="dcterms:W3CDTF">2015-10-02T14:41:00Z</dcterms:modified>
</cp:coreProperties>
</file>