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7C" w:rsidRDefault="00185D56" w:rsidP="00185D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Biomolecule Foldable</w:t>
      </w:r>
      <w:r w:rsidR="000F2304">
        <w:rPr>
          <w:b/>
          <w:sz w:val="28"/>
          <w:szCs w:val="28"/>
          <w:u w:val="single"/>
        </w:rPr>
        <w:t xml:space="preserve"> </w:t>
      </w:r>
    </w:p>
    <w:p w:rsidR="00185D56" w:rsidRDefault="00185D56" w:rsidP="00185D56">
      <w:pPr>
        <w:rPr>
          <w:sz w:val="24"/>
          <w:szCs w:val="24"/>
        </w:rPr>
      </w:pPr>
    </w:p>
    <w:p w:rsidR="00185D56" w:rsidRDefault="00185D56" w:rsidP="00185D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Instructions for the biomolecule foldable assignment.</w:t>
      </w:r>
      <w:proofErr w:type="gramEnd"/>
      <w:r>
        <w:rPr>
          <w:sz w:val="24"/>
          <w:szCs w:val="24"/>
        </w:rPr>
        <w:t xml:space="preserve"> </w:t>
      </w:r>
    </w:p>
    <w:p w:rsidR="00185D56" w:rsidRDefault="00185D56" w:rsidP="00185D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Taking a sheet of 8 x 11 copy paper, fold the paper ends toward the middle so that they meet in the middle but do not overlap. See below.</w:t>
      </w:r>
    </w:p>
    <w:p w:rsidR="00185D56" w:rsidRDefault="00185D56" w:rsidP="00185D56">
      <w:pPr>
        <w:rPr>
          <w:sz w:val="24"/>
          <w:szCs w:val="24"/>
        </w:rPr>
      </w:pPr>
    </w:p>
    <w:p w:rsidR="00185D56" w:rsidRDefault="00185D56" w:rsidP="00185D56">
      <w:pPr>
        <w:rPr>
          <w:sz w:val="24"/>
          <w:szCs w:val="24"/>
        </w:rPr>
      </w:pPr>
    </w:p>
    <w:p w:rsidR="00185D56" w:rsidRPr="00185D56" w:rsidRDefault="00185D56" w:rsidP="00185D56">
      <w:pPr>
        <w:rPr>
          <w:sz w:val="24"/>
          <w:szCs w:val="24"/>
        </w:rPr>
      </w:pPr>
      <w:r w:rsidRPr="00185D56">
        <w:rPr>
          <w:sz w:val="24"/>
          <w:szCs w:val="24"/>
        </w:rPr>
        <w:t xml:space="preserve"> </w:t>
      </w:r>
    </w:p>
    <w:p w:rsidR="00185D56" w:rsidRDefault="00185D56" w:rsidP="00185D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Next, while keeping the paper folded, fold the left side over the right side (like a book). See below. </w:t>
      </w:r>
    </w:p>
    <w:p w:rsidR="00185D56" w:rsidRDefault="00185D56" w:rsidP="00185D56">
      <w:pPr>
        <w:rPr>
          <w:sz w:val="24"/>
          <w:szCs w:val="24"/>
        </w:rPr>
      </w:pPr>
    </w:p>
    <w:p w:rsidR="00185D56" w:rsidRDefault="00185D56" w:rsidP="00185D56">
      <w:pPr>
        <w:rPr>
          <w:sz w:val="24"/>
          <w:szCs w:val="24"/>
        </w:rPr>
      </w:pPr>
    </w:p>
    <w:p w:rsidR="00185D56" w:rsidRDefault="00185D56" w:rsidP="00185D56">
      <w:pPr>
        <w:rPr>
          <w:sz w:val="24"/>
          <w:szCs w:val="24"/>
        </w:rPr>
      </w:pPr>
    </w:p>
    <w:p w:rsidR="00185D56" w:rsidRDefault="00185D56" w:rsidP="00185D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Finally, unfold the “book” fold from #2 and cut </w:t>
      </w:r>
      <w:r w:rsidR="000F2304">
        <w:rPr>
          <w:sz w:val="24"/>
          <w:szCs w:val="24"/>
        </w:rPr>
        <w:t>the top and bottom flaps in half to create 4 separate flaps. See below.</w:t>
      </w:r>
    </w:p>
    <w:p w:rsidR="000F2304" w:rsidRDefault="000F2304" w:rsidP="000F2304">
      <w:pPr>
        <w:rPr>
          <w:sz w:val="24"/>
          <w:szCs w:val="24"/>
        </w:rPr>
      </w:pPr>
    </w:p>
    <w:p w:rsidR="000F2304" w:rsidRDefault="000F2304" w:rsidP="000F2304">
      <w:pPr>
        <w:rPr>
          <w:sz w:val="24"/>
          <w:szCs w:val="24"/>
        </w:rPr>
      </w:pPr>
    </w:p>
    <w:p w:rsidR="000F2304" w:rsidRDefault="000F2304" w:rsidP="000F2304">
      <w:pPr>
        <w:rPr>
          <w:sz w:val="24"/>
          <w:szCs w:val="24"/>
        </w:rPr>
      </w:pPr>
    </w:p>
    <w:p w:rsidR="000F2304" w:rsidRDefault="000F2304" w:rsidP="000F2304">
      <w:pPr>
        <w:rPr>
          <w:sz w:val="24"/>
          <w:szCs w:val="24"/>
        </w:rPr>
      </w:pPr>
    </w:p>
    <w:p w:rsidR="000F2304" w:rsidRDefault="000F2304" w:rsidP="000F2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each flap one of the four main biomolecules…Carbohydrates (pg95), Lipids (p98), Proteins (p100) or Nucleic Acids (p229). </w:t>
      </w:r>
    </w:p>
    <w:p w:rsidR="000F2304" w:rsidRDefault="000F2304" w:rsidP="000F2304">
      <w:pPr>
        <w:pStyle w:val="ListParagraph"/>
        <w:ind w:left="1080"/>
        <w:rPr>
          <w:sz w:val="24"/>
          <w:szCs w:val="24"/>
        </w:rPr>
      </w:pPr>
    </w:p>
    <w:p w:rsidR="000F2304" w:rsidRDefault="000F2304" w:rsidP="000F2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flap for each biomolecule include the following…</w:t>
      </w:r>
    </w:p>
    <w:p w:rsidR="000F2304" w:rsidRDefault="000F2304" w:rsidP="000F23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biomolecule</w:t>
      </w:r>
    </w:p>
    <w:p w:rsidR="000F2304" w:rsidRDefault="000F2304" w:rsidP="000F23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makeup (elements)</w:t>
      </w:r>
    </w:p>
    <w:p w:rsidR="000F2304" w:rsidRDefault="000F2304" w:rsidP="000F23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blocks for that molecule (monomers)</w:t>
      </w:r>
    </w:p>
    <w:p w:rsidR="000F2304" w:rsidRDefault="000F2304" w:rsidP="000F23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drawing of an example</w:t>
      </w:r>
    </w:p>
    <w:p w:rsidR="000F2304" w:rsidRDefault="000F2304" w:rsidP="000F23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function (or job) of that molecule</w:t>
      </w:r>
    </w:p>
    <w:p w:rsidR="006C01BA" w:rsidRDefault="006C01BA" w:rsidP="006C01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grading for this assignment will be based on the following elements…</w:t>
      </w:r>
    </w:p>
    <w:p w:rsidR="006C01BA" w:rsidRDefault="006C01BA" w:rsidP="006C0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Content- is all the content present and accurate?  + 60</w:t>
      </w:r>
    </w:p>
    <w:p w:rsidR="006C01BA" w:rsidRDefault="006C01BA" w:rsidP="006C0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Neatness- was care taken to improve the appearance of the foldable?  +15</w:t>
      </w:r>
    </w:p>
    <w:p w:rsidR="006C01BA" w:rsidRDefault="006C01BA" w:rsidP="006C0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Organization- is the material logically organized? +15</w:t>
      </w:r>
    </w:p>
    <w:p w:rsidR="006C01BA" w:rsidRPr="006C01BA" w:rsidRDefault="006C01BA" w:rsidP="006C0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Extras- did the student go beyond the general requirements? +10</w:t>
      </w:r>
      <w:bookmarkStart w:id="0" w:name="_GoBack"/>
      <w:bookmarkEnd w:id="0"/>
    </w:p>
    <w:p w:rsidR="000F2304" w:rsidRPr="000F2304" w:rsidRDefault="000F2304" w:rsidP="000F2304">
      <w:pPr>
        <w:pStyle w:val="ListParagraph"/>
        <w:ind w:left="1800"/>
        <w:rPr>
          <w:sz w:val="24"/>
          <w:szCs w:val="24"/>
        </w:rPr>
      </w:pPr>
    </w:p>
    <w:sectPr w:rsidR="000F2304" w:rsidRPr="000F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2A7"/>
    <w:multiLevelType w:val="hybridMultilevel"/>
    <w:tmpl w:val="7A186370"/>
    <w:lvl w:ilvl="0" w:tplc="F6A2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73059"/>
    <w:multiLevelType w:val="hybridMultilevel"/>
    <w:tmpl w:val="01AC9606"/>
    <w:lvl w:ilvl="0" w:tplc="AF305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56"/>
    <w:rsid w:val="000F2304"/>
    <w:rsid w:val="00185D56"/>
    <w:rsid w:val="005E4A4D"/>
    <w:rsid w:val="006C01BA"/>
    <w:rsid w:val="00C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2011-09-01T20:05:00Z</cp:lastPrinted>
  <dcterms:created xsi:type="dcterms:W3CDTF">2011-09-01T19:50:00Z</dcterms:created>
  <dcterms:modified xsi:type="dcterms:W3CDTF">2011-09-01T20:09:00Z</dcterms:modified>
</cp:coreProperties>
</file>